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7B8E47DE" w:rsidR="00F27C50" w:rsidRDefault="003D0E39" w:rsidP="004F7429">
            <w:pPr>
              <w:pStyle w:val="NormalWeb"/>
              <w:ind w:left="90"/>
              <w:rPr>
                <w:rFonts w:asciiTheme="minorHAnsi" w:hAnsiTheme="minorHAnsi" w:cstheme="minorHAnsi"/>
              </w:rPr>
            </w:pPr>
            <w:proofErr w:type="spellStart"/>
            <w:r w:rsidRPr="003D0E39">
              <w:rPr>
                <w:rFonts w:asciiTheme="minorHAnsi" w:hAnsiTheme="minorHAnsi" w:cstheme="minorHAnsi"/>
              </w:rPr>
              <w:t>Fullwell</w:t>
            </w:r>
            <w:proofErr w:type="spellEnd"/>
            <w:r w:rsidRPr="003D0E39">
              <w:rPr>
                <w:rFonts w:asciiTheme="minorHAnsi" w:hAnsiTheme="minorHAnsi" w:cstheme="minorHAnsi"/>
              </w:rPr>
              <w:t xml:space="preserve"> Cross Medical Centre</w:t>
            </w:r>
            <w:r w:rsidR="00F27C50" w:rsidRPr="00EC1A2A">
              <w:rPr>
                <w:rFonts w:asciiTheme="minorHAnsi" w:hAnsiTheme="minorHAnsi" w:cstheme="minorHAnsi"/>
                <w:color w:val="FF0000"/>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21E32BB8"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when the law allows</w:t>
            </w:r>
            <w:r w:rsidR="003D0E39">
              <w:rPr>
                <w:rFonts w:asciiTheme="minorHAnsi" w:hAnsiTheme="minorHAnsi" w:cstheme="minorHAnsi"/>
              </w:rPr>
              <w:t>.</w:t>
            </w:r>
            <w:r w:rsidRPr="00EC1A2A">
              <w:rPr>
                <w:rFonts w:asciiTheme="minorHAnsi" w:hAnsiTheme="minorHAnsi" w:cstheme="minorHAnsi"/>
              </w:rPr>
              <w:t xml:space="preserve"> </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6ABF5013" w:rsidR="00F27C50" w:rsidRDefault="003D0E39" w:rsidP="004F7429">
            <w:pPr>
              <w:rPr>
                <w:rFonts w:cstheme="minorHAnsi"/>
                <w:sz w:val="24"/>
                <w:szCs w:val="24"/>
              </w:rPr>
            </w:pPr>
            <w:proofErr w:type="spellStart"/>
            <w:r w:rsidRPr="003D0E39">
              <w:rPr>
                <w:rFonts w:cstheme="minorHAnsi"/>
                <w:sz w:val="24"/>
                <w:szCs w:val="24"/>
              </w:rPr>
              <w:t>Fullwell</w:t>
            </w:r>
            <w:proofErr w:type="spellEnd"/>
            <w:r w:rsidRPr="003D0E39">
              <w:rPr>
                <w:rFonts w:cstheme="minorHAnsi"/>
                <w:sz w:val="24"/>
                <w:szCs w:val="24"/>
              </w:rPr>
              <w:t xml:space="preserve"> </w:t>
            </w:r>
            <w:proofErr w:type="spellStart"/>
            <w:r w:rsidRPr="003D0E39">
              <w:rPr>
                <w:rFonts w:cstheme="minorHAnsi"/>
                <w:sz w:val="24"/>
                <w:szCs w:val="24"/>
              </w:rPr>
              <w:t>CrossMedical</w:t>
            </w:r>
            <w:proofErr w:type="spellEnd"/>
            <w:r w:rsidRPr="003D0E39">
              <w:rPr>
                <w:rFonts w:cstheme="minorHAnsi"/>
                <w:sz w:val="24"/>
                <w:szCs w:val="24"/>
              </w:rPr>
              <w:t xml:space="preserve"> Centre</w:t>
            </w:r>
            <w:r w:rsidR="00F27C50" w:rsidRPr="00EC1A2A">
              <w:rPr>
                <w:rFonts w:cstheme="minorHAnsi"/>
                <w:color w:val="FF0000"/>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106A360"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sidR="003D0E39">
              <w:rPr>
                <w:rFonts w:cstheme="minorHAnsi"/>
                <w:sz w:val="24"/>
                <w:szCs w:val="24"/>
              </w:rPr>
              <w:t>, a national</w:t>
            </w:r>
            <w:r w:rsidRPr="0063709C">
              <w:rPr>
                <w:rFonts w:cstheme="minorHAnsi"/>
                <w:sz w:val="24"/>
                <w:szCs w:val="24"/>
              </w:rPr>
              <w:t xml:space="preserve">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78C1245F"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sidRPr="00756032">
              <w:rPr>
                <w:rFonts w:cstheme="minorHAnsi"/>
                <w:color w:val="FF0000"/>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4328630D" w:rsidR="00F27C50" w:rsidRPr="003D0E39" w:rsidRDefault="003D0E39" w:rsidP="004F7429">
            <w:pPr>
              <w:rPr>
                <w:rFonts w:cstheme="minorHAnsi"/>
                <w:color w:val="000000"/>
                <w:lang w:eastAsia="en-GB"/>
              </w:rPr>
            </w:pPr>
            <w:proofErr w:type="spellStart"/>
            <w:r w:rsidRPr="003D0E39">
              <w:rPr>
                <w:rFonts w:cstheme="minorHAnsi"/>
                <w:color w:val="000000"/>
                <w:lang w:eastAsia="en-GB"/>
              </w:rPr>
              <w:t>Fullwell</w:t>
            </w:r>
            <w:proofErr w:type="spellEnd"/>
            <w:r w:rsidRPr="003D0E39">
              <w:rPr>
                <w:rFonts w:cstheme="minorHAnsi"/>
                <w:color w:val="000000"/>
                <w:lang w:eastAsia="en-GB"/>
              </w:rPr>
              <w:t xml:space="preserve"> Cross Medical Centre</w:t>
            </w:r>
          </w:p>
          <w:p w14:paraId="13C12BBF" w14:textId="77777777" w:rsidR="00F27C50" w:rsidRPr="003D0E39" w:rsidRDefault="00F27C50" w:rsidP="004F7429">
            <w:pPr>
              <w:rPr>
                <w:rFonts w:cstheme="minorHAnsi"/>
                <w:color w:val="000000"/>
                <w:lang w:eastAsia="en-GB"/>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19BE1B5B" w:rsidR="00F27C50" w:rsidRPr="003D0E39" w:rsidRDefault="003D0E39" w:rsidP="004F7429">
            <w:pPr>
              <w:rPr>
                <w:rFonts w:cstheme="minorHAnsi"/>
                <w:color w:val="000000"/>
                <w:lang w:eastAsia="en-GB"/>
              </w:rPr>
            </w:pPr>
            <w:r w:rsidRPr="003D0E39">
              <w:rPr>
                <w:rFonts w:cstheme="minorHAnsi"/>
                <w:color w:val="000000"/>
                <w:lang w:eastAsia="en-GB"/>
              </w:rPr>
              <w:t>Dr A. Mehta</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1CFDE6EA"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264A6DF" w14:textId="5AA117D7" w:rsidR="00F27C50" w:rsidRPr="003B125D" w:rsidRDefault="00F27C50" w:rsidP="004F7429">
            <w:pPr>
              <w:rPr>
                <w:rFonts w:cstheme="minorHAnsi"/>
                <w:lang w:eastAsia="en-GB"/>
              </w:rPr>
            </w:pPr>
            <w:r w:rsidRPr="003B125D">
              <w:rPr>
                <w:rFonts w:cstheme="minorHAnsi"/>
                <w:lang w:eastAsia="en-GB"/>
              </w:rPr>
              <w:t xml:space="preserve">To opt-out of your identifiable information being shared for medical research or to find out more about your opt-out choices please go to NHS Digital’s website: </w:t>
            </w:r>
            <w:r w:rsidR="003B125D" w:rsidRPr="003B125D">
              <w:rPr>
                <w:rFonts w:cstheme="minorHAnsi"/>
                <w:lang w:eastAsia="en-GB"/>
              </w:rPr>
              <w:t xml:space="preserve"> https://digital.nhs.uk/</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6AD70E39"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3B125D">
              <w:rPr>
                <w:rFonts w:cstheme="minorHAnsi"/>
                <w:color w:val="000000"/>
                <w:lang w:eastAsia="en-GB"/>
              </w:rPr>
              <w:t>.</w:t>
            </w:r>
            <w:r>
              <w:rPr>
                <w:rFonts w:cstheme="minorHAnsi"/>
                <w:color w:val="000000"/>
                <w:lang w:eastAsia="en-GB"/>
              </w:rPr>
              <w:t xml:space="preserve">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w:t>
            </w:r>
            <w:bookmarkStart w:id="0" w:name="_GoBack"/>
            <w:bookmarkEnd w:id="0"/>
            <w:r>
              <w:rPr>
                <w:rFonts w:eastAsia="Times New Roman"/>
                <w:color w:val="000000"/>
                <w:lang w:eastAsia="en-GB"/>
              </w:rPr>
              <w:t>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3B125D"/>
    <w:rsid w:val="003D0E39"/>
    <w:rsid w:val="0044335B"/>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c2efe0ad-e471-4465-94ab-c832b74aba9b"/>
    <ds:schemaRef ds:uri="http://schemas.microsoft.com/office/infopath/2007/PartnerControls"/>
    <ds:schemaRef ds:uri="13e47fb3-5400-4697-b3cb-741c73a8ebbd"/>
    <ds:schemaRef ds:uri="http://schemas.microsoft.com/office/2006/documentManagement/type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4E5E8D6A</Template>
  <TotalTime>0</TotalTime>
  <Pages>4</Pages>
  <Words>851</Words>
  <Characters>4852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2</cp:revision>
  <dcterms:created xsi:type="dcterms:W3CDTF">2018-05-10T13:20:00Z</dcterms:created>
  <dcterms:modified xsi:type="dcterms:W3CDTF">2018-05-10T13:20:00Z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